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46" w:rsidRPr="00D220F1" w:rsidRDefault="00676846" w:rsidP="00D22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F1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676846" w:rsidRPr="00D220F1" w:rsidRDefault="00676846" w:rsidP="00D22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F1">
        <w:rPr>
          <w:rFonts w:ascii="Times New Roman" w:hAnsi="Times New Roman" w:cs="Times New Roman"/>
          <w:sz w:val="28"/>
          <w:szCs w:val="28"/>
        </w:rPr>
        <w:t xml:space="preserve">МБОУ </w:t>
      </w:r>
      <w:r w:rsidR="00D220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20F1"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 w:rsidRPr="00D220F1">
        <w:rPr>
          <w:rFonts w:ascii="Times New Roman" w:hAnsi="Times New Roman" w:cs="Times New Roman"/>
          <w:sz w:val="28"/>
          <w:szCs w:val="28"/>
        </w:rPr>
        <w:t xml:space="preserve"> СОШ</w:t>
      </w:r>
      <w:r w:rsidR="00D220F1">
        <w:rPr>
          <w:rFonts w:ascii="Times New Roman" w:hAnsi="Times New Roman" w:cs="Times New Roman"/>
          <w:sz w:val="28"/>
          <w:szCs w:val="28"/>
        </w:rPr>
        <w:t>»</w:t>
      </w:r>
    </w:p>
    <w:p w:rsidR="00676846" w:rsidRPr="00D220F1" w:rsidRDefault="000429E5" w:rsidP="00D220F1">
      <w:pPr>
        <w:rPr>
          <w:rFonts w:ascii="Times New Roman" w:hAnsi="Times New Roman" w:cs="Times New Roman"/>
          <w:sz w:val="28"/>
          <w:szCs w:val="28"/>
        </w:rPr>
      </w:pPr>
      <w:r w:rsidRPr="00D220F1">
        <w:rPr>
          <w:rFonts w:ascii="Times New Roman" w:hAnsi="Times New Roman" w:cs="Times New Roman"/>
          <w:sz w:val="28"/>
          <w:szCs w:val="28"/>
        </w:rPr>
        <w:t> </w:t>
      </w:r>
      <w:r w:rsidR="00676846" w:rsidRPr="00D220F1">
        <w:rPr>
          <w:rFonts w:ascii="Times New Roman" w:hAnsi="Times New Roman" w:cs="Times New Roman"/>
          <w:sz w:val="28"/>
          <w:szCs w:val="28"/>
        </w:rPr>
        <w:t xml:space="preserve">Кабинет физики: </w:t>
      </w:r>
      <w:proofErr w:type="gramStart"/>
      <w:r w:rsidRPr="00D220F1">
        <w:rPr>
          <w:rFonts w:ascii="Times New Roman" w:hAnsi="Times New Roman" w:cs="Times New Roman"/>
          <w:sz w:val="28"/>
          <w:szCs w:val="28"/>
        </w:rPr>
        <w:t>Мебель (двух местные столы для обучающихся, регулируемые стулья, стол и стул учителя, шкафы, стеллажи).</w:t>
      </w:r>
      <w:proofErr w:type="gramEnd"/>
      <w:r w:rsidRPr="00D220F1">
        <w:rPr>
          <w:rFonts w:ascii="Times New Roman" w:hAnsi="Times New Roman" w:cs="Times New Roman"/>
          <w:sz w:val="28"/>
          <w:szCs w:val="28"/>
        </w:rPr>
        <w:t xml:space="preserve"> Пространство кабинета может трансформироваться в соответствии с используемыми современными формами и методами проведения мероприятий.</w:t>
      </w:r>
      <w:r w:rsidRPr="00D220F1">
        <w:rPr>
          <w:rFonts w:ascii="Times New Roman" w:hAnsi="Times New Roman" w:cs="Times New Roman"/>
          <w:sz w:val="28"/>
          <w:szCs w:val="28"/>
        </w:rPr>
        <w:br/>
        <w:t>•    Цифровое оборудование: ПАК Цифровая образовательная среда в составе, МФУ, ноутбук учителя, интерактивный комплекс с мобильным креплением и вычислительным блоком, мобильный класс (</w:t>
      </w:r>
      <w:r w:rsidR="00676846" w:rsidRPr="00D220F1">
        <w:rPr>
          <w:rFonts w:ascii="Times New Roman" w:hAnsi="Times New Roman" w:cs="Times New Roman"/>
          <w:sz w:val="28"/>
          <w:szCs w:val="28"/>
        </w:rPr>
        <w:t>8</w:t>
      </w:r>
      <w:r w:rsidRPr="00D220F1">
        <w:rPr>
          <w:rFonts w:ascii="Times New Roman" w:hAnsi="Times New Roman" w:cs="Times New Roman"/>
          <w:sz w:val="28"/>
          <w:szCs w:val="28"/>
        </w:rPr>
        <w:t xml:space="preserve"> ноутбуков).</w:t>
      </w:r>
    </w:p>
    <w:p w:rsidR="00676846" w:rsidRPr="00D220F1" w:rsidRDefault="00676846" w:rsidP="00D220F1">
      <w:pPr>
        <w:rPr>
          <w:rFonts w:ascii="Times New Roman" w:hAnsi="Times New Roman" w:cs="Times New Roman"/>
          <w:sz w:val="28"/>
          <w:szCs w:val="28"/>
        </w:rPr>
      </w:pPr>
      <w:r w:rsidRPr="00D220F1">
        <w:rPr>
          <w:rFonts w:ascii="Times New Roman" w:hAnsi="Times New Roman" w:cs="Times New Roman"/>
          <w:sz w:val="28"/>
          <w:szCs w:val="28"/>
        </w:rPr>
        <w:t xml:space="preserve">Кабинет химии: </w:t>
      </w:r>
      <w:proofErr w:type="gramStart"/>
      <w:r w:rsidRPr="00D220F1">
        <w:rPr>
          <w:rFonts w:ascii="Times New Roman" w:hAnsi="Times New Roman" w:cs="Times New Roman"/>
          <w:sz w:val="28"/>
          <w:szCs w:val="28"/>
        </w:rPr>
        <w:t>Мебель (двух местные столы для обучающихся, регулируемые стулья, стол и стул учителя, шкафы, стеллажи проектор, проекционный экран).</w:t>
      </w:r>
      <w:proofErr w:type="gramEnd"/>
      <w:r w:rsidRPr="00D220F1">
        <w:rPr>
          <w:rFonts w:ascii="Times New Roman" w:hAnsi="Times New Roman" w:cs="Times New Roman"/>
          <w:sz w:val="28"/>
          <w:szCs w:val="28"/>
        </w:rPr>
        <w:t xml:space="preserve"> Пространство кабинета может трансформироваться в соответствии с используемыми современными формами и методами проведения мероприятий.</w:t>
      </w:r>
      <w:r w:rsidRPr="00D220F1">
        <w:rPr>
          <w:rFonts w:ascii="Times New Roman" w:hAnsi="Times New Roman" w:cs="Times New Roman"/>
          <w:sz w:val="28"/>
          <w:szCs w:val="28"/>
        </w:rPr>
        <w:br/>
        <w:t xml:space="preserve">•    Цифровое оборудование: </w:t>
      </w:r>
      <w:proofErr w:type="gramStart"/>
      <w:r w:rsidRPr="00D220F1">
        <w:rPr>
          <w:rFonts w:ascii="Times New Roman" w:hAnsi="Times New Roman" w:cs="Times New Roman"/>
          <w:sz w:val="28"/>
          <w:szCs w:val="28"/>
        </w:rPr>
        <w:t>ПАК Цифровая образовательная среда в составе, МФУ, ноутбук учителя, проектор, проекционный экран)</w:t>
      </w:r>
      <w:bookmarkStart w:id="0" w:name="_GoBack"/>
      <w:bookmarkEnd w:id="0"/>
      <w:proofErr w:type="gramEnd"/>
    </w:p>
    <w:p w:rsidR="0063719F" w:rsidRPr="00D220F1" w:rsidRDefault="000429E5" w:rsidP="00D220F1">
      <w:pPr>
        <w:rPr>
          <w:rFonts w:ascii="Times New Roman" w:hAnsi="Times New Roman" w:cs="Times New Roman"/>
          <w:sz w:val="28"/>
          <w:szCs w:val="28"/>
        </w:rPr>
      </w:pPr>
      <w:r w:rsidRPr="00D220F1">
        <w:rPr>
          <w:rFonts w:ascii="Times New Roman" w:hAnsi="Times New Roman" w:cs="Times New Roman"/>
          <w:sz w:val="28"/>
          <w:szCs w:val="28"/>
        </w:rPr>
        <w:t>•    </w:t>
      </w:r>
      <w:r w:rsidR="00676846" w:rsidRPr="00D220F1">
        <w:rPr>
          <w:rFonts w:ascii="Times New Roman" w:hAnsi="Times New Roman" w:cs="Times New Roman"/>
          <w:sz w:val="28"/>
          <w:szCs w:val="28"/>
        </w:rPr>
        <w:t>Кабинет информатики:</w:t>
      </w:r>
      <w:r w:rsidRPr="00D220F1">
        <w:rPr>
          <w:rFonts w:ascii="Times New Roman" w:hAnsi="Times New Roman" w:cs="Times New Roman"/>
          <w:sz w:val="28"/>
          <w:szCs w:val="28"/>
        </w:rPr>
        <w:t xml:space="preserve">  аддитивное оборудование (3д принтер с </w:t>
      </w:r>
      <w:proofErr w:type="spellStart"/>
      <w:r w:rsidRPr="00D220F1">
        <w:rPr>
          <w:rFonts w:ascii="Times New Roman" w:hAnsi="Times New Roman" w:cs="Times New Roman"/>
          <w:sz w:val="28"/>
          <w:szCs w:val="28"/>
        </w:rPr>
        <w:t>платиком</w:t>
      </w:r>
      <w:proofErr w:type="spellEnd"/>
      <w:r w:rsidRPr="00D220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20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20F1">
        <w:rPr>
          <w:rFonts w:ascii="Times New Roman" w:hAnsi="Times New Roman" w:cs="Times New Roman"/>
          <w:sz w:val="28"/>
          <w:szCs w:val="28"/>
        </w:rPr>
        <w:t xml:space="preserve"> для 3Д-моделирования</w:t>
      </w:r>
      <w:r w:rsidR="00676846" w:rsidRPr="00D220F1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="00676846" w:rsidRPr="00D220F1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="00676846" w:rsidRPr="00D220F1">
        <w:rPr>
          <w:rFonts w:ascii="Times New Roman" w:hAnsi="Times New Roman" w:cs="Times New Roman"/>
          <w:sz w:val="28"/>
          <w:szCs w:val="28"/>
        </w:rPr>
        <w:t>, проектор, проекционный экран,</w:t>
      </w:r>
      <w:r w:rsidRPr="00D220F1">
        <w:rPr>
          <w:rFonts w:ascii="Times New Roman" w:hAnsi="Times New Roman" w:cs="Times New Roman"/>
          <w:sz w:val="28"/>
          <w:szCs w:val="28"/>
        </w:rPr>
        <w:t xml:space="preserve">), </w:t>
      </w:r>
      <w:r w:rsidRPr="00D220F1">
        <w:rPr>
          <w:rFonts w:ascii="Times New Roman" w:hAnsi="Times New Roman" w:cs="Times New Roman"/>
          <w:sz w:val="28"/>
          <w:szCs w:val="28"/>
        </w:rPr>
        <w:br/>
      </w:r>
      <w:r w:rsidR="00676846" w:rsidRPr="00D220F1">
        <w:rPr>
          <w:rFonts w:ascii="Times New Roman" w:hAnsi="Times New Roman" w:cs="Times New Roman"/>
          <w:sz w:val="28"/>
          <w:szCs w:val="28"/>
        </w:rPr>
        <w:t xml:space="preserve"> </w:t>
      </w:r>
      <w:r w:rsidRPr="00D220F1">
        <w:rPr>
          <w:rFonts w:ascii="Times New Roman" w:hAnsi="Times New Roman" w:cs="Times New Roman"/>
          <w:sz w:val="28"/>
          <w:szCs w:val="28"/>
        </w:rPr>
        <w:t>•    Оборудование и мебель для шахматной зоны: комплект для обучения шахматам (шахматы, часы шахматные), доска демонстрационная магнитная.</w:t>
      </w:r>
      <w:r w:rsidRPr="00D220F1">
        <w:rPr>
          <w:rFonts w:ascii="Times New Roman" w:hAnsi="Times New Roman" w:cs="Times New Roman"/>
          <w:sz w:val="28"/>
          <w:szCs w:val="28"/>
        </w:rPr>
        <w:br/>
        <w:t xml:space="preserve">•    Оборудование для </w:t>
      </w:r>
      <w:proofErr w:type="spellStart"/>
      <w:r w:rsidRPr="00D220F1">
        <w:rPr>
          <w:rFonts w:ascii="Times New Roman" w:hAnsi="Times New Roman" w:cs="Times New Roman"/>
          <w:sz w:val="28"/>
          <w:szCs w:val="28"/>
        </w:rPr>
        <w:t>медиазоны</w:t>
      </w:r>
      <w:proofErr w:type="spellEnd"/>
      <w:r w:rsidRPr="00D220F1">
        <w:rPr>
          <w:rFonts w:ascii="Times New Roman" w:hAnsi="Times New Roman" w:cs="Times New Roman"/>
          <w:sz w:val="28"/>
          <w:szCs w:val="28"/>
        </w:rPr>
        <w:t>: фотоаппарат с объективом, карта памяти для фотоаппарата/видеокамеры, штатив, микроформ.</w:t>
      </w:r>
      <w:r w:rsidRPr="00D220F1">
        <w:rPr>
          <w:rFonts w:ascii="Times New Roman" w:hAnsi="Times New Roman" w:cs="Times New Roman"/>
          <w:sz w:val="28"/>
          <w:szCs w:val="28"/>
        </w:rPr>
        <w:br/>
        <w:t>•    Оборудование для изучения основ безопасности жизнедеятельности и оказания первой помощи: тренажёр-манекен для отработки сердечно-лёгочной реанимации, тренажёр-манекен для отработки приемов удаления инородного тела из верхних дыхательных путей, набор имитаторов травм и поражений, шина лестничная,  воротник шейный, табельные средства для оказания первой медицинской помощи, коврик для проведения сердечно-лёгочной реанимации.</w:t>
      </w:r>
      <w:r w:rsidRPr="00D220F1">
        <w:rPr>
          <w:rFonts w:ascii="Times New Roman" w:hAnsi="Times New Roman" w:cs="Times New Roman"/>
          <w:sz w:val="28"/>
          <w:szCs w:val="28"/>
        </w:rPr>
        <w:br/>
        <w:t>Кабинет  проектной деятельности:</w:t>
      </w:r>
      <w:r w:rsidRPr="00D220F1">
        <w:rPr>
          <w:rFonts w:ascii="Times New Roman" w:hAnsi="Times New Roman" w:cs="Times New Roman"/>
          <w:sz w:val="28"/>
          <w:szCs w:val="28"/>
        </w:rPr>
        <w:br/>
        <w:t xml:space="preserve">•     </w:t>
      </w:r>
      <w:proofErr w:type="gramStart"/>
      <w:r w:rsidRPr="00D220F1">
        <w:rPr>
          <w:rFonts w:ascii="Times New Roman" w:hAnsi="Times New Roman" w:cs="Times New Roman"/>
          <w:sz w:val="28"/>
          <w:szCs w:val="28"/>
        </w:rPr>
        <w:t>Мебель (одноместные и двух местные столы для обучающихся, регулируемые стулья, верстаки, пуфы, стол и стул учителя, шкафы, стеллажи).</w:t>
      </w:r>
      <w:proofErr w:type="gramEnd"/>
      <w:r w:rsidRPr="00D220F1">
        <w:rPr>
          <w:rFonts w:ascii="Times New Roman" w:hAnsi="Times New Roman" w:cs="Times New Roman"/>
          <w:sz w:val="28"/>
          <w:szCs w:val="28"/>
        </w:rPr>
        <w:t xml:space="preserve"> Пространство кабинета может трансформироваться в соответствии с используемыми современными формами и методами проведения мероприятий.</w:t>
      </w:r>
      <w:r w:rsidRPr="00D220F1">
        <w:rPr>
          <w:rFonts w:ascii="Times New Roman" w:hAnsi="Times New Roman" w:cs="Times New Roman"/>
          <w:sz w:val="28"/>
          <w:szCs w:val="28"/>
        </w:rPr>
        <w:br/>
        <w:t>•    Цифровое оборудование: ноутбук, проектор, проекционный экран.</w:t>
      </w:r>
    </w:p>
    <w:sectPr w:rsidR="0063719F" w:rsidRPr="00D220F1" w:rsidSect="0007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9F"/>
    <w:rsid w:val="000429E5"/>
    <w:rsid w:val="00074A42"/>
    <w:rsid w:val="0063719F"/>
    <w:rsid w:val="00676846"/>
    <w:rsid w:val="00D2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2023-06-07T08:47:00Z</dcterms:created>
  <dcterms:modified xsi:type="dcterms:W3CDTF">2023-06-07T08:47:00Z</dcterms:modified>
</cp:coreProperties>
</file>